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4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bookmarkStart w:colFirst="0" w:colLast="0" w:name="_heading=h.xiynswgzsiyz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CONCURSO TESES E DISSERTAÇÕES </w:t>
      </w:r>
    </w:p>
    <w:p w:rsidR="00000000" w:rsidDel="00000000" w:rsidP="00000000" w:rsidRDefault="00000000" w:rsidRPr="00000000" w14:paraId="00000002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dq6a7rfz1iw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4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bookmarkStart w:colFirst="0" w:colLast="0" w:name="_heading=h.co3a0ofgpup9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I - Resultado da seleção para apresentação oral</w:t>
      </w:r>
    </w:p>
    <w:p w:rsidR="00000000" w:rsidDel="00000000" w:rsidP="00000000" w:rsidRDefault="00000000" w:rsidRPr="00000000" w14:paraId="00000004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43wxukvmscma" w:id="3"/>
      <w:bookmarkEnd w:id="3"/>
      <w:r w:rsidDel="00000000" w:rsidR="00000000" w:rsidRPr="00000000">
        <w:rPr>
          <w:rtl w:val="0"/>
        </w:rPr>
      </w:r>
    </w:p>
    <w:tbl>
      <w:tblPr>
        <w:tblStyle w:val="Table1"/>
        <w:tblW w:w="27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10"/>
        <w:gridCol w:w="1590"/>
        <w:tblGridChange w:id="0">
          <w:tblGrid>
            <w:gridCol w:w="1110"/>
            <w:gridCol w:w="15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dada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spacing w:after="0" w:line="276" w:lineRule="auto"/>
              <w:jc w:val="center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DISSERTAÇÕES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e8e8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e8e8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D14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9,61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9,58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D10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D12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9,38</w:t>
            </w:r>
          </w:p>
        </w:tc>
      </w:tr>
    </w:tbl>
    <w:p w:rsidR="00000000" w:rsidDel="00000000" w:rsidP="00000000" w:rsidRDefault="00000000" w:rsidRPr="00000000" w14:paraId="00000015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jmoqkd1n1xi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8enhcsvxarff" w:id="5"/>
      <w:bookmarkEnd w:id="5"/>
      <w:r w:rsidDel="00000000" w:rsidR="00000000" w:rsidRPr="00000000">
        <w:rPr>
          <w:rtl w:val="0"/>
        </w:rPr>
      </w:r>
    </w:p>
    <w:tbl>
      <w:tblPr>
        <w:tblStyle w:val="Table2"/>
        <w:tblW w:w="2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30"/>
        <w:gridCol w:w="1590"/>
        <w:tblGridChange w:id="0">
          <w:tblGrid>
            <w:gridCol w:w="1230"/>
            <w:gridCol w:w="15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dada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0" w:line="276" w:lineRule="auto"/>
              <w:jc w:val="center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TESES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e8e8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e8e8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4"/>
                <w:szCs w:val="24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T4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T3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9,68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T5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9,65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after="0" w:line="276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T1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jc w:val="right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sz w:val="24"/>
                <w:szCs w:val="24"/>
                <w:rtl w:val="0"/>
              </w:rPr>
              <w:t xml:space="preserve">9,64</w:t>
            </w:r>
          </w:p>
        </w:tc>
      </w:tr>
    </w:tbl>
    <w:p w:rsidR="00000000" w:rsidDel="00000000" w:rsidP="00000000" w:rsidRDefault="00000000" w:rsidRPr="00000000" w14:paraId="00000023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h0jqdvu6q5y1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uxadwo86qoem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II - Orientações para a apresentação oral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Data: 15/10 (quinta), 14h às 17h</w:t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Local: FACOM (Faculdade de Computação),  Auditório 1, UFMS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Os candidatos devem chegar com 15 min. de antecedência (às 13h45) para colocar suas apresentações no computador.</w:t>
      </w:r>
    </w:p>
    <w:p w:rsidR="00000000" w:rsidDel="00000000" w:rsidP="00000000" w:rsidRDefault="00000000" w:rsidRPr="00000000" w14:paraId="0000002B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Trazer as apresentações em pendrive ou HD externo.</w:t>
      </w:r>
    </w:p>
    <w:p w:rsidR="00000000" w:rsidDel="00000000" w:rsidP="00000000" w:rsidRDefault="00000000" w:rsidRPr="00000000" w14:paraId="0000002C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As apresentações devem estar em formato PPT, PPTX ou PDF, sem depender de internet.</w:t>
      </w:r>
    </w:p>
    <w:p w:rsidR="00000000" w:rsidDel="00000000" w:rsidP="00000000" w:rsidRDefault="00000000" w:rsidRPr="00000000" w14:paraId="0000002D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Cada apresentação deverá ter duração de 15 a 20 minutos.</w:t>
      </w:r>
    </w:p>
    <w:p w:rsidR="00000000" w:rsidDel="00000000" w:rsidP="00000000" w:rsidRDefault="00000000" w:rsidRPr="00000000" w14:paraId="0000002E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Primeiramente serão apresentados os seis trabalhos de dissertação. Haverá um intervalo de 5 minutos e em seguida serão apresentados os quatro trabalhos de tese.</w:t>
      </w:r>
    </w:p>
    <w:p w:rsidR="00000000" w:rsidDel="00000000" w:rsidP="00000000" w:rsidRDefault="00000000" w:rsidRPr="00000000" w14:paraId="0000002F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Critérios para avaliação</w:t>
      </w:r>
    </w:p>
    <w:p w:rsidR="00000000" w:rsidDel="00000000" w:rsidP="00000000" w:rsidRDefault="00000000" w:rsidRPr="00000000" w14:paraId="00000032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1 - Apresentação de slides (4 pontos):</w:t>
      </w:r>
    </w:p>
    <w:p w:rsidR="00000000" w:rsidDel="00000000" w:rsidP="00000000" w:rsidRDefault="00000000" w:rsidRPr="00000000" w14:paraId="00000033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a) Estrutura e organização (2 pontos);</w:t>
      </w:r>
    </w:p>
    <w:p w:rsidR="00000000" w:rsidDel="00000000" w:rsidP="00000000" w:rsidRDefault="00000000" w:rsidRPr="00000000" w14:paraId="00000034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b) Qualidade visual e de conteúdo (2 pontos).</w:t>
      </w:r>
    </w:p>
    <w:p w:rsidR="00000000" w:rsidDel="00000000" w:rsidP="00000000" w:rsidRDefault="00000000" w:rsidRPr="00000000" w14:paraId="00000035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2 - Exposição oral (5 pontos):</w:t>
      </w:r>
    </w:p>
    <w:p w:rsidR="00000000" w:rsidDel="00000000" w:rsidP="00000000" w:rsidRDefault="00000000" w:rsidRPr="00000000" w14:paraId="00000037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a) Clareza (1,5 ponto);</w:t>
      </w:r>
    </w:p>
    <w:p w:rsidR="00000000" w:rsidDel="00000000" w:rsidP="00000000" w:rsidRDefault="00000000" w:rsidRPr="00000000" w14:paraId="00000038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b) Domínio do conteúdo (2 pontos);</w:t>
      </w:r>
    </w:p>
    <w:p w:rsidR="00000000" w:rsidDel="00000000" w:rsidP="00000000" w:rsidRDefault="00000000" w:rsidRPr="00000000" w14:paraId="00000039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c) Linguagem (1,5 ponto).</w:t>
      </w:r>
    </w:p>
    <w:p w:rsidR="00000000" w:rsidDel="00000000" w:rsidP="00000000" w:rsidRDefault="00000000" w:rsidRPr="00000000" w14:paraId="0000003A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3 - Uso adequado do tempo (1 ponto)</w:t>
      </w:r>
    </w:p>
    <w:p w:rsidR="00000000" w:rsidDel="00000000" w:rsidP="00000000" w:rsidRDefault="00000000" w:rsidRPr="00000000" w14:paraId="0000003C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Ordem de Apresentação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Dissertações</w:t>
      </w:r>
    </w:p>
    <w:p w:rsidR="00000000" w:rsidDel="00000000" w:rsidP="00000000" w:rsidRDefault="00000000" w:rsidRPr="00000000" w14:paraId="0000003E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kee2ntgb8ww1" w:id="8"/>
      <w:bookmarkEnd w:id="8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D3</w:t>
      </w:r>
    </w:p>
    <w:p w:rsidR="00000000" w:rsidDel="00000000" w:rsidP="00000000" w:rsidRDefault="00000000" w:rsidRPr="00000000" w14:paraId="0000003F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kc8m0un36vg7" w:id="9"/>
      <w:bookmarkEnd w:id="9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D5</w:t>
      </w:r>
    </w:p>
    <w:p w:rsidR="00000000" w:rsidDel="00000000" w:rsidP="00000000" w:rsidRDefault="00000000" w:rsidRPr="00000000" w14:paraId="00000040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7y9gywobykvi" w:id="10"/>
      <w:bookmarkEnd w:id="10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D7</w:t>
      </w:r>
    </w:p>
    <w:p w:rsidR="00000000" w:rsidDel="00000000" w:rsidP="00000000" w:rsidRDefault="00000000" w:rsidRPr="00000000" w14:paraId="00000041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ei68s1tow30u" w:id="11"/>
      <w:bookmarkEnd w:id="11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D10</w:t>
      </w:r>
    </w:p>
    <w:p w:rsidR="00000000" w:rsidDel="00000000" w:rsidP="00000000" w:rsidRDefault="00000000" w:rsidRPr="00000000" w14:paraId="00000042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4qct2a5li1xg" w:id="12"/>
      <w:bookmarkEnd w:id="12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D12</w:t>
      </w:r>
    </w:p>
    <w:p w:rsidR="00000000" w:rsidDel="00000000" w:rsidP="00000000" w:rsidRDefault="00000000" w:rsidRPr="00000000" w14:paraId="00000043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ivnlz2tqsuk8" w:id="13"/>
      <w:bookmarkEnd w:id="13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D14</w:t>
      </w:r>
    </w:p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76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Teses</w:t>
      </w:r>
    </w:p>
    <w:p w:rsidR="00000000" w:rsidDel="00000000" w:rsidP="00000000" w:rsidRDefault="00000000" w:rsidRPr="00000000" w14:paraId="00000046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iroefbrcrm6g" w:id="14"/>
      <w:bookmarkEnd w:id="14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T1</w:t>
      </w:r>
    </w:p>
    <w:p w:rsidR="00000000" w:rsidDel="00000000" w:rsidP="00000000" w:rsidRDefault="00000000" w:rsidRPr="00000000" w14:paraId="00000047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c21g87ks0s0g" w:id="15"/>
      <w:bookmarkEnd w:id="15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T3</w:t>
      </w:r>
    </w:p>
    <w:p w:rsidR="00000000" w:rsidDel="00000000" w:rsidP="00000000" w:rsidRDefault="00000000" w:rsidRPr="00000000" w14:paraId="00000048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3kwuxmk4ekyi" w:id="16"/>
      <w:bookmarkEnd w:id="16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T4</w:t>
      </w:r>
    </w:p>
    <w:p w:rsidR="00000000" w:rsidDel="00000000" w:rsidP="00000000" w:rsidRDefault="00000000" w:rsidRPr="00000000" w14:paraId="00000049">
      <w:pPr>
        <w:spacing w:after="60" w:line="240" w:lineRule="auto"/>
        <w:rPr>
          <w:rFonts w:ascii="Verdana" w:cs="Verdana" w:eastAsia="Verdana" w:hAnsi="Verdana"/>
          <w:sz w:val="24"/>
          <w:szCs w:val="24"/>
        </w:rPr>
      </w:pPr>
      <w:bookmarkStart w:colFirst="0" w:colLast="0" w:name="_heading=h.dkjlk8vrk34y" w:id="17"/>
      <w:bookmarkEnd w:id="17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T5</w:t>
      </w:r>
    </w:p>
    <w:p w:rsidR="00000000" w:rsidDel="00000000" w:rsidP="00000000" w:rsidRDefault="00000000" w:rsidRPr="00000000" w14:paraId="0000004A">
      <w:pPr>
        <w:spacing w:after="60" w:line="240" w:lineRule="auto"/>
        <w:rPr>
          <w:rFonts w:ascii="Verdana" w:cs="Verdana" w:eastAsia="Verdana" w:hAnsi="Verdana"/>
          <w:sz w:val="20"/>
          <w:szCs w:val="20"/>
        </w:rPr>
      </w:pPr>
      <w:bookmarkStart w:colFirst="0" w:colLast="0" w:name="_heading=h.fhzth5lurum1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line="240" w:lineRule="auto"/>
        <w:rPr>
          <w:rFonts w:ascii="Verdana" w:cs="Verdana" w:eastAsia="Verdana" w:hAnsi="Verdana"/>
          <w:sz w:val="20"/>
          <w:szCs w:val="20"/>
        </w:rPr>
      </w:pPr>
      <w:bookmarkStart w:colFirst="0" w:colLast="0" w:name="_heading=h.64u5uj7lcqh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Xz24jfSKGYFhTERijdjAbaK05w==">CgMxLjAyDmgueGl5bnN3Z3pzaXl6Mg5oLmRxNmE3cmZ6MWl3azIOaC5jbzNhMG9mZ3B1cDkyDmguNDN3eHVrdm1zY21hMg5oLmptb3FrZDFuMXhpMDIOaC44ZW5oY3N2eGFyZmYyDmguaDBqcWR2dTZxNXkxMg5oLnV4YWR3bzg2cW9lbTIOaC5rZWUybnRnYjh3dzEyDmgua2M4bTB1bjM2dmc3Mg5oLjd5OWd5d29ieWt2aTIOaC5laTY4czF0b3czMHUyDmguNHFjdDJhNWxpMXhnMg5oLml2bmx6MnRxc3VrODIOaC5pcm9lZmJyY3JtNmcyDmguYzIxZzg3a3MwczBnMg5oLjNrd3V4bWs0ZWt5aTIOaC5ka2psazh2cmszNHkyDmguZmh6dGg1bHVydW0xMg1oLjY0dTV1ajdsY3FoOAByITFQVVZVRUFoQXNQZUxSLXIxM0R0N2sxODNORzZ2RDJj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2026-08-24T20:14:00Z</dcterms:created>
  <dc:creator>Maria Rosangela Sigrist</dc:creator>
</cp:coreProperties>
</file>